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1182F" w14:textId="17BBE191" w:rsidR="00EB47A3" w:rsidRPr="0051642B" w:rsidRDefault="00AA3B6F" w:rsidP="00D308B7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51642B">
        <w:rPr>
          <w:b/>
          <w:sz w:val="24"/>
          <w:szCs w:val="24"/>
          <w:lang w:val="pt-BR"/>
        </w:rPr>
        <w:t xml:space="preserve">Colombo </w:t>
      </w:r>
      <w:r w:rsidR="00746A65" w:rsidRPr="0051642B">
        <w:rPr>
          <w:b/>
          <w:sz w:val="24"/>
          <w:szCs w:val="24"/>
          <w:lang w:val="pt-BR"/>
        </w:rPr>
        <w:t>Aqua</w:t>
      </w:r>
      <w:r w:rsidR="00DC0165" w:rsidRPr="0051642B">
        <w:rPr>
          <w:b/>
          <w:sz w:val="24"/>
          <w:szCs w:val="24"/>
          <w:lang w:val="pt-BR"/>
        </w:rPr>
        <w:t xml:space="preserve"> </w:t>
      </w:r>
      <w:proofErr w:type="spellStart"/>
      <w:proofErr w:type="gramStart"/>
      <w:r w:rsidR="001A18E4" w:rsidRPr="0051642B">
        <w:rPr>
          <w:b/>
          <w:sz w:val="24"/>
          <w:szCs w:val="24"/>
          <w:lang w:val="pt-BR"/>
        </w:rPr>
        <w:t>g</w:t>
      </w:r>
      <w:r w:rsidR="00145FDD" w:rsidRPr="0051642B">
        <w:rPr>
          <w:b/>
          <w:sz w:val="24"/>
          <w:szCs w:val="24"/>
          <w:lang w:val="pt-BR"/>
        </w:rPr>
        <w:t>H</w:t>
      </w:r>
      <w:proofErr w:type="spellEnd"/>
      <w:proofErr w:type="gramEnd"/>
      <w:r w:rsidR="00DC0165" w:rsidRPr="0051642B">
        <w:rPr>
          <w:b/>
          <w:sz w:val="24"/>
          <w:szCs w:val="24"/>
          <w:lang w:val="pt-BR"/>
        </w:rPr>
        <w:t xml:space="preserve"> Test</w:t>
      </w:r>
    </w:p>
    <w:p w14:paraId="7594F260" w14:textId="77777777" w:rsidR="00DC0165" w:rsidRPr="0051642B" w:rsidRDefault="00DC0165" w:rsidP="00D308B7">
      <w:pPr>
        <w:spacing w:after="0" w:line="240" w:lineRule="auto"/>
        <w:jc w:val="center"/>
        <w:rPr>
          <w:b/>
          <w:sz w:val="18"/>
          <w:szCs w:val="18"/>
          <w:lang w:val="pt-BR"/>
        </w:rPr>
      </w:pPr>
    </w:p>
    <w:p w14:paraId="7122C601" w14:textId="6E3E4C62" w:rsidR="00D57943" w:rsidRPr="0051642B" w:rsidRDefault="00DC0165" w:rsidP="00500BA4">
      <w:pPr>
        <w:spacing w:after="0" w:line="240" w:lineRule="auto"/>
        <w:rPr>
          <w:b/>
          <w:bCs/>
          <w:sz w:val="18"/>
          <w:szCs w:val="18"/>
          <w:lang w:val="pt-BR"/>
        </w:rPr>
      </w:pPr>
      <w:r w:rsidRPr="0051642B">
        <w:rPr>
          <w:b/>
          <w:bCs/>
          <w:sz w:val="18"/>
          <w:szCs w:val="18"/>
          <w:lang w:val="pt-BR"/>
        </w:rPr>
        <w:t>Recomendações gerais:</w:t>
      </w:r>
    </w:p>
    <w:p w14:paraId="670550D2" w14:textId="198B3510" w:rsidR="00DC0165" w:rsidRPr="0051642B" w:rsidRDefault="00DC0165" w:rsidP="00DC0165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Certifique-se de que o tubo de teste está limpo antes de utilizá-lo</w:t>
      </w:r>
    </w:p>
    <w:p w14:paraId="42B3B1E6" w14:textId="782E3A0B" w:rsidR="00DC0165" w:rsidRPr="0051642B" w:rsidRDefault="00DC0165" w:rsidP="00DC0165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Limpe o tubo imediatamente após o uso</w:t>
      </w:r>
    </w:p>
    <w:p w14:paraId="2075A398" w14:textId="24DFF960" w:rsidR="00DC0165" w:rsidRPr="0051642B" w:rsidRDefault="00DC0165" w:rsidP="00DC0165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Colha a amostra de água de maneira mais precisa possível</w:t>
      </w:r>
    </w:p>
    <w:p w14:paraId="3F6E99E3" w14:textId="2115879C" w:rsidR="00DC0165" w:rsidRPr="0051642B" w:rsidRDefault="003609E6" w:rsidP="00DC0165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 xml:space="preserve">Quando for pingar as gotas do reagente, mantenha o tubo com reagente inteiramente na posição </w:t>
      </w:r>
      <w:proofErr w:type="gramStart"/>
      <w:r w:rsidRPr="0051642B">
        <w:rPr>
          <w:sz w:val="18"/>
          <w:szCs w:val="18"/>
          <w:lang w:val="pt-BR"/>
        </w:rPr>
        <w:t>vertical</w:t>
      </w:r>
      <w:proofErr w:type="gramEnd"/>
    </w:p>
    <w:p w14:paraId="520033AD" w14:textId="3EAC8089" w:rsidR="003609E6" w:rsidRPr="0051642B" w:rsidRDefault="003609E6" w:rsidP="00DC0165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 xml:space="preserve">Certifique-se de que nas gotas do reagente não há bolhas de ar </w:t>
      </w:r>
    </w:p>
    <w:p w14:paraId="0C71CAC4" w14:textId="77777777" w:rsidR="00DC0165" w:rsidRPr="0051642B" w:rsidRDefault="00DC0165" w:rsidP="00500BA4">
      <w:pPr>
        <w:spacing w:after="0" w:line="240" w:lineRule="auto"/>
        <w:rPr>
          <w:sz w:val="18"/>
          <w:szCs w:val="18"/>
          <w:lang w:val="pt-BR"/>
        </w:rPr>
      </w:pPr>
    </w:p>
    <w:p w14:paraId="51D09455" w14:textId="77777777" w:rsidR="00500BA4" w:rsidRPr="0051642B" w:rsidRDefault="00500BA4" w:rsidP="00500BA4">
      <w:pPr>
        <w:spacing w:after="0" w:line="240" w:lineRule="auto"/>
        <w:rPr>
          <w:b/>
          <w:sz w:val="18"/>
          <w:szCs w:val="18"/>
          <w:lang w:val="pt-BR"/>
        </w:rPr>
      </w:pPr>
      <w:r w:rsidRPr="0051642B">
        <w:rPr>
          <w:b/>
          <w:sz w:val="18"/>
          <w:szCs w:val="18"/>
          <w:lang w:val="pt-BR"/>
        </w:rPr>
        <w:t>Instruções de Uso</w:t>
      </w:r>
    </w:p>
    <w:p w14:paraId="5424E632" w14:textId="3E7B52EB" w:rsidR="00051DF6" w:rsidRPr="0051642B" w:rsidRDefault="003609E6" w:rsidP="003609E6">
      <w:pPr>
        <w:pStyle w:val="PargrafodaLista"/>
        <w:numPr>
          <w:ilvl w:val="0"/>
          <w:numId w:val="5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Pegue uma amostra de </w:t>
      </w:r>
      <w:proofErr w:type="gramStart"/>
      <w:r w:rsidR="001314E3" w:rsidRPr="0051642B">
        <w:rPr>
          <w:bCs/>
          <w:sz w:val="18"/>
          <w:szCs w:val="18"/>
          <w:lang w:val="pt-BR"/>
        </w:rPr>
        <w:t>5</w:t>
      </w:r>
      <w:proofErr w:type="gramEnd"/>
      <w:r w:rsidRPr="0051642B">
        <w:rPr>
          <w:bCs/>
          <w:sz w:val="18"/>
          <w:szCs w:val="18"/>
          <w:lang w:val="pt-BR"/>
        </w:rPr>
        <w:t xml:space="preserve"> ml de água </w:t>
      </w:r>
    </w:p>
    <w:p w14:paraId="046DA321" w14:textId="09397032" w:rsidR="00152F58" w:rsidRPr="0051642B" w:rsidRDefault="00152F58" w:rsidP="003609E6">
      <w:pPr>
        <w:pStyle w:val="PargrafodaLista"/>
        <w:numPr>
          <w:ilvl w:val="0"/>
          <w:numId w:val="5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Adicione </w:t>
      </w:r>
      <w:proofErr w:type="gramStart"/>
      <w:r w:rsidRPr="0051642B">
        <w:rPr>
          <w:bCs/>
          <w:sz w:val="18"/>
          <w:szCs w:val="18"/>
          <w:lang w:val="pt-BR"/>
        </w:rPr>
        <w:t>5</w:t>
      </w:r>
      <w:proofErr w:type="gramEnd"/>
      <w:r w:rsidRPr="0051642B">
        <w:rPr>
          <w:bCs/>
          <w:sz w:val="18"/>
          <w:szCs w:val="18"/>
          <w:lang w:val="pt-BR"/>
        </w:rPr>
        <w:t xml:space="preserve"> gotas do reagente GH-1 e misture. A amostra deve ficar com cor vermelho </w:t>
      </w:r>
      <w:proofErr w:type="gramStart"/>
      <w:r w:rsidRPr="0051642B">
        <w:rPr>
          <w:bCs/>
          <w:sz w:val="18"/>
          <w:szCs w:val="18"/>
          <w:lang w:val="pt-BR"/>
        </w:rPr>
        <w:t>escuro ou roxa</w:t>
      </w:r>
      <w:proofErr w:type="gramEnd"/>
      <w:r w:rsidRPr="0051642B">
        <w:rPr>
          <w:bCs/>
          <w:sz w:val="18"/>
          <w:szCs w:val="18"/>
          <w:lang w:val="pt-BR"/>
        </w:rPr>
        <w:t xml:space="preserve"> (vide verso da embalagem).</w:t>
      </w:r>
    </w:p>
    <w:p w14:paraId="7F66BBCA" w14:textId="7918A57D" w:rsidR="00060AE7" w:rsidRPr="0051642B" w:rsidRDefault="00E46DD7" w:rsidP="003609E6">
      <w:pPr>
        <w:pStyle w:val="PargrafodaLista"/>
        <w:numPr>
          <w:ilvl w:val="0"/>
          <w:numId w:val="5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>Adicione</w:t>
      </w:r>
      <w:r w:rsidR="00152F58" w:rsidRPr="0051642B">
        <w:rPr>
          <w:bCs/>
          <w:sz w:val="18"/>
          <w:szCs w:val="18"/>
          <w:lang w:val="pt-BR"/>
        </w:rPr>
        <w:t xml:space="preserve"> uma</w:t>
      </w:r>
      <w:r w:rsidRPr="0051642B">
        <w:rPr>
          <w:bCs/>
          <w:sz w:val="18"/>
          <w:szCs w:val="18"/>
          <w:lang w:val="pt-BR"/>
        </w:rPr>
        <w:t xml:space="preserve"> gota do reagente </w:t>
      </w:r>
      <w:r w:rsidR="00152F58" w:rsidRPr="0051642B">
        <w:rPr>
          <w:bCs/>
          <w:sz w:val="18"/>
          <w:szCs w:val="18"/>
          <w:lang w:val="pt-BR"/>
        </w:rPr>
        <w:t>GH-2</w:t>
      </w:r>
      <w:r w:rsidRPr="0051642B">
        <w:rPr>
          <w:bCs/>
          <w:sz w:val="18"/>
          <w:szCs w:val="18"/>
          <w:lang w:val="pt-BR"/>
        </w:rPr>
        <w:t xml:space="preserve"> e misture. Caso a amostra fique com coloração </w:t>
      </w:r>
      <w:r w:rsidR="00152F58" w:rsidRPr="0051642B">
        <w:rPr>
          <w:bCs/>
          <w:sz w:val="18"/>
          <w:szCs w:val="18"/>
          <w:lang w:val="pt-BR"/>
        </w:rPr>
        <w:t>azul</w:t>
      </w:r>
      <w:r w:rsidRPr="0051642B">
        <w:rPr>
          <w:bCs/>
          <w:sz w:val="18"/>
          <w:szCs w:val="18"/>
          <w:lang w:val="pt-BR"/>
        </w:rPr>
        <w:t xml:space="preserve"> com </w:t>
      </w:r>
      <w:r w:rsidR="00152F58" w:rsidRPr="0051642B">
        <w:rPr>
          <w:bCs/>
          <w:sz w:val="18"/>
          <w:szCs w:val="18"/>
          <w:lang w:val="pt-BR"/>
        </w:rPr>
        <w:t xml:space="preserve">apenas </w:t>
      </w:r>
      <w:proofErr w:type="gramStart"/>
      <w:r w:rsidR="00152F58" w:rsidRPr="0051642B">
        <w:rPr>
          <w:bCs/>
          <w:sz w:val="18"/>
          <w:szCs w:val="18"/>
          <w:lang w:val="pt-BR"/>
        </w:rPr>
        <w:t>1</w:t>
      </w:r>
      <w:proofErr w:type="gramEnd"/>
      <w:r w:rsidR="00152F58" w:rsidRPr="0051642B">
        <w:rPr>
          <w:bCs/>
          <w:sz w:val="18"/>
          <w:szCs w:val="18"/>
          <w:lang w:val="pt-BR"/>
        </w:rPr>
        <w:t xml:space="preserve"> gota, significa que o </w:t>
      </w:r>
      <w:proofErr w:type="spellStart"/>
      <w:r w:rsidR="00152F58" w:rsidRPr="0051642B">
        <w:rPr>
          <w:bCs/>
          <w:sz w:val="18"/>
          <w:szCs w:val="18"/>
          <w:lang w:val="pt-BR"/>
        </w:rPr>
        <w:t>gH</w:t>
      </w:r>
      <w:proofErr w:type="spellEnd"/>
      <w:r w:rsidR="00152F58" w:rsidRPr="0051642B">
        <w:rPr>
          <w:bCs/>
          <w:sz w:val="18"/>
          <w:szCs w:val="18"/>
          <w:lang w:val="pt-BR"/>
        </w:rPr>
        <w:t xml:space="preserve"> está abaixo de 1 </w:t>
      </w:r>
      <w:proofErr w:type="spellStart"/>
      <w:r w:rsidR="00152F58" w:rsidRPr="0051642B">
        <w:rPr>
          <w:bCs/>
          <w:sz w:val="18"/>
          <w:szCs w:val="18"/>
          <w:lang w:val="pt-BR"/>
        </w:rPr>
        <w:t>dg</w:t>
      </w:r>
      <w:r w:rsidRPr="0051642B">
        <w:rPr>
          <w:bCs/>
          <w:sz w:val="18"/>
          <w:szCs w:val="18"/>
          <w:lang w:val="pt-BR"/>
        </w:rPr>
        <w:t>H</w:t>
      </w:r>
      <w:proofErr w:type="spellEnd"/>
      <w:r w:rsidRPr="0051642B">
        <w:rPr>
          <w:bCs/>
          <w:sz w:val="18"/>
          <w:szCs w:val="18"/>
          <w:lang w:val="pt-BR"/>
        </w:rPr>
        <w:t>.</w:t>
      </w:r>
    </w:p>
    <w:p w14:paraId="4BCF7325" w14:textId="0D7DCA70" w:rsidR="00E46DD7" w:rsidRPr="0051642B" w:rsidRDefault="00E46DD7" w:rsidP="00060AE7">
      <w:pPr>
        <w:pStyle w:val="PargrafodaLista"/>
        <w:numPr>
          <w:ilvl w:val="0"/>
          <w:numId w:val="5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Adicione gota a gota </w:t>
      </w:r>
      <w:r w:rsidR="00152F58" w:rsidRPr="0051642B">
        <w:rPr>
          <w:bCs/>
          <w:sz w:val="18"/>
          <w:szCs w:val="18"/>
          <w:lang w:val="pt-BR"/>
        </w:rPr>
        <w:t>do reagente GH-2</w:t>
      </w:r>
      <w:r w:rsidRPr="0051642B">
        <w:rPr>
          <w:bCs/>
          <w:sz w:val="18"/>
          <w:szCs w:val="18"/>
          <w:lang w:val="pt-BR"/>
        </w:rPr>
        <w:t xml:space="preserve">, sempre misturando a cada vez que uma gota é adicionada, até que a amostra fique com coloração </w:t>
      </w:r>
      <w:r w:rsidR="00152F58" w:rsidRPr="0051642B">
        <w:rPr>
          <w:bCs/>
          <w:sz w:val="18"/>
          <w:szCs w:val="18"/>
          <w:lang w:val="pt-BR"/>
        </w:rPr>
        <w:t>azul (vide verso da embalagem)</w:t>
      </w:r>
      <w:r w:rsidRPr="0051642B">
        <w:rPr>
          <w:bCs/>
          <w:sz w:val="18"/>
          <w:szCs w:val="18"/>
          <w:lang w:val="pt-BR"/>
        </w:rPr>
        <w:t>.</w:t>
      </w:r>
    </w:p>
    <w:p w14:paraId="29A0536A" w14:textId="1D3D9D92" w:rsidR="001314E3" w:rsidRPr="0051642B" w:rsidRDefault="00E46DD7" w:rsidP="00060AE7">
      <w:pPr>
        <w:pStyle w:val="PargrafodaLista"/>
        <w:numPr>
          <w:ilvl w:val="0"/>
          <w:numId w:val="5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O número total de gotas adicionadas para fazer a amostra mudar da cor </w:t>
      </w:r>
      <w:r w:rsidR="00152F58" w:rsidRPr="0051642B">
        <w:rPr>
          <w:bCs/>
          <w:sz w:val="18"/>
          <w:szCs w:val="18"/>
          <w:lang w:val="pt-BR"/>
        </w:rPr>
        <w:t>vermelho escuro/roxo para amarela</w:t>
      </w:r>
      <w:r w:rsidRPr="0051642B">
        <w:rPr>
          <w:bCs/>
          <w:sz w:val="18"/>
          <w:szCs w:val="18"/>
          <w:lang w:val="pt-BR"/>
        </w:rPr>
        <w:t xml:space="preserve"> corresponde ao valor do </w:t>
      </w:r>
      <w:proofErr w:type="spellStart"/>
      <w:proofErr w:type="gramStart"/>
      <w:r w:rsidR="00152F58" w:rsidRPr="0051642B">
        <w:rPr>
          <w:bCs/>
          <w:sz w:val="18"/>
          <w:szCs w:val="18"/>
          <w:lang w:val="pt-BR"/>
        </w:rPr>
        <w:t>g</w:t>
      </w:r>
      <w:r w:rsidRPr="0051642B">
        <w:rPr>
          <w:bCs/>
          <w:sz w:val="18"/>
          <w:szCs w:val="18"/>
          <w:lang w:val="pt-BR"/>
        </w:rPr>
        <w:t>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 xml:space="preserve"> do seu aquário em </w:t>
      </w:r>
      <w:proofErr w:type="spellStart"/>
      <w:r w:rsidRPr="0051642B">
        <w:rPr>
          <w:bCs/>
          <w:sz w:val="18"/>
          <w:szCs w:val="18"/>
          <w:lang w:val="pt-BR"/>
        </w:rPr>
        <w:t>d</w:t>
      </w:r>
      <w:r w:rsidR="00152F58" w:rsidRPr="0051642B">
        <w:rPr>
          <w:bCs/>
          <w:sz w:val="18"/>
          <w:szCs w:val="18"/>
          <w:lang w:val="pt-BR"/>
        </w:rPr>
        <w:t>g</w:t>
      </w:r>
      <w:r w:rsidRPr="0051642B">
        <w:rPr>
          <w:bCs/>
          <w:sz w:val="18"/>
          <w:szCs w:val="18"/>
          <w:lang w:val="pt-BR"/>
        </w:rPr>
        <w:t>H</w:t>
      </w:r>
      <w:proofErr w:type="spellEnd"/>
      <w:r w:rsidRPr="0051642B">
        <w:rPr>
          <w:bCs/>
          <w:sz w:val="18"/>
          <w:szCs w:val="18"/>
          <w:lang w:val="pt-BR"/>
        </w:rPr>
        <w:t xml:space="preserve">. </w:t>
      </w:r>
      <w:proofErr w:type="spellStart"/>
      <w:r w:rsidRPr="0051642B">
        <w:rPr>
          <w:bCs/>
          <w:sz w:val="18"/>
          <w:szCs w:val="18"/>
          <w:lang w:val="pt-BR"/>
        </w:rPr>
        <w:t>Ex</w:t>
      </w:r>
      <w:proofErr w:type="spellEnd"/>
      <w:r w:rsidRPr="0051642B">
        <w:rPr>
          <w:bCs/>
          <w:sz w:val="18"/>
          <w:szCs w:val="18"/>
          <w:lang w:val="pt-BR"/>
        </w:rPr>
        <w:t xml:space="preserve">: </w:t>
      </w:r>
      <w:proofErr w:type="gramStart"/>
      <w:r w:rsidRPr="0051642B">
        <w:rPr>
          <w:bCs/>
          <w:sz w:val="18"/>
          <w:szCs w:val="18"/>
          <w:lang w:val="pt-BR"/>
        </w:rPr>
        <w:t>2</w:t>
      </w:r>
      <w:proofErr w:type="gramEnd"/>
      <w:r w:rsidRPr="0051642B">
        <w:rPr>
          <w:bCs/>
          <w:sz w:val="18"/>
          <w:szCs w:val="18"/>
          <w:lang w:val="pt-BR"/>
        </w:rPr>
        <w:t xml:space="preserve"> gotas = 2d</w:t>
      </w:r>
      <w:r w:rsidR="00152F58" w:rsidRPr="0051642B">
        <w:rPr>
          <w:bCs/>
          <w:sz w:val="18"/>
          <w:szCs w:val="18"/>
          <w:lang w:val="pt-BR"/>
        </w:rPr>
        <w:t>g</w:t>
      </w:r>
      <w:r w:rsidRPr="0051642B">
        <w:rPr>
          <w:bCs/>
          <w:sz w:val="18"/>
          <w:szCs w:val="18"/>
          <w:lang w:val="pt-BR"/>
        </w:rPr>
        <w:t xml:space="preserve">H; 3 gotas = 3 </w:t>
      </w:r>
      <w:proofErr w:type="spellStart"/>
      <w:r w:rsidRPr="0051642B">
        <w:rPr>
          <w:bCs/>
          <w:sz w:val="18"/>
          <w:szCs w:val="18"/>
          <w:lang w:val="pt-BR"/>
        </w:rPr>
        <w:t>d</w:t>
      </w:r>
      <w:r w:rsidR="00152F58" w:rsidRPr="0051642B">
        <w:rPr>
          <w:bCs/>
          <w:sz w:val="18"/>
          <w:szCs w:val="18"/>
          <w:lang w:val="pt-BR"/>
        </w:rPr>
        <w:t>g</w:t>
      </w:r>
      <w:r w:rsidRPr="0051642B">
        <w:rPr>
          <w:bCs/>
          <w:sz w:val="18"/>
          <w:szCs w:val="18"/>
          <w:lang w:val="pt-BR"/>
        </w:rPr>
        <w:t>H</w:t>
      </w:r>
      <w:proofErr w:type="spellEnd"/>
      <w:r w:rsidRPr="0051642B">
        <w:rPr>
          <w:bCs/>
          <w:sz w:val="18"/>
          <w:szCs w:val="18"/>
          <w:lang w:val="pt-BR"/>
        </w:rPr>
        <w:t xml:space="preserve"> e assim por diante.</w:t>
      </w:r>
    </w:p>
    <w:p w14:paraId="0477CBC4" w14:textId="7C0840E7" w:rsidR="00E46DD7" w:rsidRPr="0051642B" w:rsidRDefault="00E46DD7" w:rsidP="00E46DD7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O momento em que a cor muda é o ponto em que o valor verdadeiro é alcançado. O número de gotas adicionadas para atingir esse ponto </w:t>
      </w:r>
      <w:r w:rsidR="0054799C" w:rsidRPr="0051642B">
        <w:rPr>
          <w:bCs/>
          <w:sz w:val="18"/>
          <w:szCs w:val="18"/>
          <w:lang w:val="pt-BR"/>
        </w:rPr>
        <w:t>deve</w:t>
      </w:r>
      <w:r w:rsidRPr="0051642B">
        <w:rPr>
          <w:bCs/>
          <w:sz w:val="18"/>
          <w:szCs w:val="18"/>
          <w:lang w:val="pt-BR"/>
        </w:rPr>
        <w:t xml:space="preserve"> ser convertido para o valor verdadeiro. A mudança de cor é alcançada em uma ou duas gotas. Dentro de uma ou duas gotas, a amostra tem uma cor intermediária. O verdadeiro valor final só é alcançado quando a cor não muda</w:t>
      </w:r>
      <w:r w:rsidR="0054799C" w:rsidRPr="0051642B">
        <w:rPr>
          <w:bCs/>
          <w:sz w:val="18"/>
          <w:szCs w:val="18"/>
          <w:lang w:val="pt-BR"/>
        </w:rPr>
        <w:t>r</w:t>
      </w:r>
      <w:r w:rsidRPr="0051642B">
        <w:rPr>
          <w:bCs/>
          <w:sz w:val="18"/>
          <w:szCs w:val="18"/>
          <w:lang w:val="pt-BR"/>
        </w:rPr>
        <w:t xml:space="preserve"> mais. </w:t>
      </w:r>
      <w:r w:rsidR="0054799C" w:rsidRPr="0051642B">
        <w:rPr>
          <w:bCs/>
          <w:sz w:val="18"/>
          <w:szCs w:val="18"/>
          <w:lang w:val="pt-BR"/>
        </w:rPr>
        <w:t>Os</w:t>
      </w:r>
      <w:r w:rsidRPr="0051642B">
        <w:rPr>
          <w:bCs/>
          <w:sz w:val="18"/>
          <w:szCs w:val="18"/>
          <w:lang w:val="pt-BR"/>
        </w:rPr>
        <w:t xml:space="preserve"> testes Colombo são calibrados com testes de laboratório profissionais, garantindo o teste mais preciso possível.</w:t>
      </w:r>
    </w:p>
    <w:p w14:paraId="5FD29BF1" w14:textId="77777777" w:rsidR="00152F58" w:rsidRPr="0051642B" w:rsidRDefault="00152F58" w:rsidP="00E46DD7">
      <w:pPr>
        <w:spacing w:after="0"/>
        <w:ind w:firstLine="284"/>
        <w:rPr>
          <w:bCs/>
          <w:sz w:val="18"/>
          <w:szCs w:val="18"/>
          <w:lang w:val="pt-BR"/>
        </w:rPr>
      </w:pPr>
    </w:p>
    <w:p w14:paraId="49F9201B" w14:textId="3FEF0569" w:rsidR="00152F58" w:rsidRPr="0051642B" w:rsidRDefault="00152F58" w:rsidP="00152F58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>O GH é a chamada dureza total. O GH é a quantidade total de minerais dissolvidos como cálcio e magnésio. Na prática, cerca de 90% do GH é composto de cálcio, os 10% restantes são magnésio. Esses minerais são substâncias importantes para a saúde dos peixes, mas também para o bom crescimento das plantas aquáticas. No caso de um GH adequado, esses minerais não limitam o crescimento da planta e, portanto, as plantas podem crescer de forma ideal. O crescimento ideal das plantas é a maneira natural de bloquear o crescimento das algas e, portanto, um GH ideal também é importante para a água limpa e afastar as algas. Assim, teste o GH regularmente e troque 10% da água semanalmente.</w:t>
      </w:r>
    </w:p>
    <w:p w14:paraId="2DB54558" w14:textId="64A4ECB4" w:rsidR="00152F58" w:rsidRPr="0051642B" w:rsidRDefault="00152F58" w:rsidP="00152F58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Um valor ideal de GH em água doce (tanto aquários quanto lagoas) é entre </w:t>
      </w:r>
      <w:proofErr w:type="gramStart"/>
      <w:r w:rsidRPr="0051642B">
        <w:rPr>
          <w:bCs/>
          <w:sz w:val="18"/>
          <w:szCs w:val="18"/>
          <w:lang w:val="pt-BR"/>
        </w:rPr>
        <w:t>8</w:t>
      </w:r>
      <w:proofErr w:type="gramEnd"/>
      <w:r w:rsidRPr="0051642B">
        <w:rPr>
          <w:bCs/>
          <w:sz w:val="18"/>
          <w:szCs w:val="18"/>
          <w:lang w:val="pt-BR"/>
        </w:rPr>
        <w:t xml:space="preserve"> e 12° </w:t>
      </w:r>
      <w:proofErr w:type="spellStart"/>
      <w:r w:rsidRPr="0051642B">
        <w:rPr>
          <w:bCs/>
          <w:sz w:val="18"/>
          <w:szCs w:val="18"/>
          <w:lang w:val="pt-BR"/>
        </w:rPr>
        <w:t>dgH</w:t>
      </w:r>
      <w:proofErr w:type="spellEnd"/>
      <w:r w:rsidRPr="0051642B">
        <w:rPr>
          <w:bCs/>
          <w:sz w:val="18"/>
          <w:szCs w:val="18"/>
          <w:lang w:val="pt-BR"/>
        </w:rPr>
        <w:t xml:space="preserve">. Quando o GH está acima de 15° </w:t>
      </w:r>
      <w:proofErr w:type="spellStart"/>
      <w:proofErr w:type="gramStart"/>
      <w:r w:rsidRPr="0051642B">
        <w:rPr>
          <w:bCs/>
          <w:sz w:val="18"/>
          <w:szCs w:val="18"/>
          <w:lang w:val="pt-BR"/>
        </w:rPr>
        <w:t>dgH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 xml:space="preserve">, a água também está “dura” e pode haver precipitações de carbonato de cálcio. Você pode abaixar o GH através de trocas de água. Primeiro verifique o GH e adicione Colombo Fish </w:t>
      </w:r>
      <w:proofErr w:type="spellStart"/>
      <w:r w:rsidRPr="0051642B">
        <w:rPr>
          <w:bCs/>
          <w:sz w:val="18"/>
          <w:szCs w:val="18"/>
          <w:lang w:val="pt-BR"/>
        </w:rPr>
        <w:t>Protectà</w:t>
      </w:r>
      <w:proofErr w:type="spellEnd"/>
      <w:r w:rsidRPr="0051642B">
        <w:rPr>
          <w:bCs/>
          <w:sz w:val="18"/>
          <w:szCs w:val="18"/>
          <w:lang w:val="pt-BR"/>
        </w:rPr>
        <w:t xml:space="preserve"> água doce. Quando o GH é inferior a 8° </w:t>
      </w:r>
      <w:proofErr w:type="spellStart"/>
      <w:proofErr w:type="gramStart"/>
      <w:r w:rsidRPr="0051642B">
        <w:rPr>
          <w:bCs/>
          <w:sz w:val="18"/>
          <w:szCs w:val="18"/>
          <w:lang w:val="pt-BR"/>
        </w:rPr>
        <w:t>dgH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>, você pode aumentá-lo com Colombo GH +.</w:t>
      </w:r>
    </w:p>
    <w:p w14:paraId="5DE5EC74" w14:textId="77777777" w:rsidR="00AE4EA2" w:rsidRPr="0051642B" w:rsidRDefault="00AE4EA2" w:rsidP="00E46DD7">
      <w:pPr>
        <w:spacing w:after="0"/>
        <w:ind w:firstLine="284"/>
        <w:rPr>
          <w:bCs/>
          <w:sz w:val="18"/>
          <w:szCs w:val="18"/>
          <w:lang w:val="pt-BR"/>
        </w:rPr>
      </w:pPr>
    </w:p>
    <w:p w14:paraId="0D26D5E0" w14:textId="1ACC1C9F" w:rsidR="00DC0165" w:rsidRPr="0051642B" w:rsidRDefault="00FE7DA8" w:rsidP="00500BA4">
      <w:pPr>
        <w:spacing w:after="0"/>
        <w:rPr>
          <w:b/>
          <w:sz w:val="18"/>
          <w:szCs w:val="18"/>
          <w:lang w:val="pt-BR"/>
        </w:rPr>
      </w:pPr>
      <w:r w:rsidRPr="0051642B">
        <w:rPr>
          <w:b/>
          <w:noProof/>
          <w:sz w:val="18"/>
          <w:szCs w:val="18"/>
        </w:rPr>
        <w:lastRenderedPageBreak/>
        <w:drawing>
          <wp:inline distT="0" distB="0" distL="0" distR="0" wp14:anchorId="2BD2DF60" wp14:editId="04DC844C">
            <wp:extent cx="2968625" cy="348678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5B88" w14:textId="1B1C5E58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518A90A0" w14:textId="4BDB2649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3158A865" w14:textId="4A82CB4C" w:rsidR="004E34C5" w:rsidRPr="0051642B" w:rsidRDefault="0051642B" w:rsidP="00500BA4">
      <w:pPr>
        <w:spacing w:after="0"/>
        <w:rPr>
          <w:b/>
          <w:sz w:val="18"/>
          <w:szCs w:val="18"/>
          <w:lang w:val="pt-BR"/>
        </w:rPr>
      </w:pPr>
      <w:r w:rsidRPr="0051642B">
        <w:rPr>
          <w:b/>
          <w:sz w:val="18"/>
          <w:szCs w:val="18"/>
          <w:lang w:val="pt-BR"/>
        </w:rPr>
        <w:t xml:space="preserve">GH-2: Atenção </w:t>
      </w:r>
      <w:r w:rsidRPr="0051642B">
        <w:rPr>
          <w:b/>
          <w:noProof/>
          <w:sz w:val="18"/>
          <w:szCs w:val="18"/>
        </w:rPr>
        <w:drawing>
          <wp:inline distT="0" distB="0" distL="0" distR="0" wp14:anchorId="66755FA3" wp14:editId="3FE2E03C">
            <wp:extent cx="793750" cy="793750"/>
            <wp:effectExtent l="0" t="0" r="635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9DB6" w14:textId="298F20CA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72E9BEC5" w14:textId="0C488029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54694A48" w14:textId="66539E7F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30F44F05" w14:textId="27884756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322583E3" w14:textId="6441668B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3C07BC7C" w14:textId="77777777" w:rsidR="004E34C5" w:rsidRPr="0051642B" w:rsidRDefault="004E34C5" w:rsidP="00500BA4">
      <w:pPr>
        <w:spacing w:after="0"/>
        <w:rPr>
          <w:b/>
          <w:sz w:val="18"/>
          <w:szCs w:val="18"/>
          <w:lang w:val="pt-BR"/>
        </w:rPr>
      </w:pPr>
    </w:p>
    <w:p w14:paraId="031748D5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6C979024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49460340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3E23B565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4E74AF88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380272CC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3FC6B5C8" w14:textId="77777777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24461A6B" w14:textId="7445A67B" w:rsidR="00DC0165" w:rsidRPr="0051642B" w:rsidRDefault="00DC0165" w:rsidP="00500BA4">
      <w:pPr>
        <w:spacing w:after="0"/>
        <w:rPr>
          <w:b/>
          <w:sz w:val="18"/>
          <w:szCs w:val="18"/>
          <w:lang w:val="pt-BR"/>
        </w:rPr>
      </w:pPr>
    </w:p>
    <w:p w14:paraId="2F10C248" w14:textId="77777777" w:rsidR="00060AE7" w:rsidRPr="0051642B" w:rsidRDefault="00060AE7" w:rsidP="00500BA4">
      <w:pPr>
        <w:spacing w:after="0"/>
        <w:rPr>
          <w:b/>
          <w:sz w:val="18"/>
          <w:szCs w:val="18"/>
          <w:lang w:val="pt-BR"/>
        </w:rPr>
      </w:pPr>
    </w:p>
    <w:p w14:paraId="28D1CDE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3D4A528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5FD0B6A3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4FB7383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D8B62CD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075A0FC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51B9C02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F3CCF58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AEB3BE9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3D66246C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29027B7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3F506136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09AE244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78B221C3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4C6269B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0C3F063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7E9C4E8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7E33C1E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2A3DCD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3EE454AC" w14:textId="77777777" w:rsidR="0051642B" w:rsidRPr="0051642B" w:rsidRDefault="0051642B" w:rsidP="0051642B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 w:rsidRPr="0051642B">
        <w:rPr>
          <w:b/>
          <w:sz w:val="24"/>
          <w:szCs w:val="24"/>
          <w:lang w:val="pt-BR"/>
        </w:rPr>
        <w:lastRenderedPageBreak/>
        <w:t xml:space="preserve">Colombo Aqua </w:t>
      </w:r>
      <w:proofErr w:type="spellStart"/>
      <w:r w:rsidRPr="0051642B">
        <w:rPr>
          <w:b/>
          <w:sz w:val="24"/>
          <w:szCs w:val="24"/>
          <w:lang w:val="pt-BR"/>
        </w:rPr>
        <w:t>gH</w:t>
      </w:r>
      <w:proofErr w:type="spellEnd"/>
      <w:r w:rsidRPr="0051642B">
        <w:rPr>
          <w:b/>
          <w:sz w:val="24"/>
          <w:szCs w:val="24"/>
          <w:lang w:val="pt-BR"/>
        </w:rPr>
        <w:t xml:space="preserve"> Test</w:t>
      </w:r>
    </w:p>
    <w:p w14:paraId="5891175C" w14:textId="77777777" w:rsidR="0051642B" w:rsidRPr="0051642B" w:rsidRDefault="0051642B" w:rsidP="0051642B">
      <w:pPr>
        <w:spacing w:after="0" w:line="240" w:lineRule="auto"/>
        <w:jc w:val="center"/>
        <w:rPr>
          <w:b/>
          <w:sz w:val="18"/>
          <w:szCs w:val="18"/>
          <w:lang w:val="pt-BR"/>
        </w:rPr>
      </w:pPr>
    </w:p>
    <w:p w14:paraId="513A0C32" w14:textId="77777777" w:rsidR="0051642B" w:rsidRPr="0051642B" w:rsidRDefault="0051642B" w:rsidP="0051642B">
      <w:pPr>
        <w:spacing w:after="0" w:line="240" w:lineRule="auto"/>
        <w:rPr>
          <w:b/>
          <w:bCs/>
          <w:sz w:val="18"/>
          <w:szCs w:val="18"/>
          <w:lang w:val="pt-BR"/>
        </w:rPr>
      </w:pPr>
      <w:r w:rsidRPr="0051642B">
        <w:rPr>
          <w:b/>
          <w:bCs/>
          <w:sz w:val="18"/>
          <w:szCs w:val="18"/>
          <w:lang w:val="pt-BR"/>
        </w:rPr>
        <w:t>Recomendações gerais:</w:t>
      </w:r>
    </w:p>
    <w:p w14:paraId="3AF2C9F5" w14:textId="77777777" w:rsidR="0051642B" w:rsidRPr="0051642B" w:rsidRDefault="0051642B" w:rsidP="0051642B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Certifique-se de que o tubo de teste está limpo antes de utilizá-lo</w:t>
      </w:r>
    </w:p>
    <w:p w14:paraId="0F3A9625" w14:textId="77777777" w:rsidR="0051642B" w:rsidRPr="0051642B" w:rsidRDefault="0051642B" w:rsidP="0051642B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Limpe o tubo imediatamente após o uso</w:t>
      </w:r>
    </w:p>
    <w:p w14:paraId="559ED09F" w14:textId="77777777" w:rsidR="0051642B" w:rsidRPr="0051642B" w:rsidRDefault="0051642B" w:rsidP="0051642B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>Colha a amostra de água de maneira mais precisa possível</w:t>
      </w:r>
    </w:p>
    <w:p w14:paraId="48B65308" w14:textId="77777777" w:rsidR="0051642B" w:rsidRPr="0051642B" w:rsidRDefault="0051642B" w:rsidP="0051642B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 xml:space="preserve">Quando for pingar as gotas do reagente, mantenha o tubo com reagente inteiramente na posição </w:t>
      </w:r>
      <w:proofErr w:type="gramStart"/>
      <w:r w:rsidRPr="0051642B">
        <w:rPr>
          <w:sz w:val="18"/>
          <w:szCs w:val="18"/>
          <w:lang w:val="pt-BR"/>
        </w:rPr>
        <w:t>vertical</w:t>
      </w:r>
      <w:proofErr w:type="gramEnd"/>
    </w:p>
    <w:p w14:paraId="159C29A2" w14:textId="77777777" w:rsidR="0051642B" w:rsidRPr="0051642B" w:rsidRDefault="0051642B" w:rsidP="0051642B">
      <w:pPr>
        <w:pStyle w:val="PargrafodaLista"/>
        <w:numPr>
          <w:ilvl w:val="0"/>
          <w:numId w:val="4"/>
        </w:numPr>
        <w:spacing w:after="0" w:line="240" w:lineRule="auto"/>
        <w:rPr>
          <w:sz w:val="18"/>
          <w:szCs w:val="18"/>
          <w:lang w:val="pt-BR"/>
        </w:rPr>
      </w:pPr>
      <w:r w:rsidRPr="0051642B">
        <w:rPr>
          <w:sz w:val="18"/>
          <w:szCs w:val="18"/>
          <w:lang w:val="pt-BR"/>
        </w:rPr>
        <w:t xml:space="preserve">Certifique-se de que nas gotas do reagente não há bolhas de ar </w:t>
      </w:r>
    </w:p>
    <w:p w14:paraId="22F5E985" w14:textId="77777777" w:rsidR="0051642B" w:rsidRPr="0051642B" w:rsidRDefault="0051642B" w:rsidP="0051642B">
      <w:pPr>
        <w:spacing w:after="0" w:line="240" w:lineRule="auto"/>
        <w:rPr>
          <w:sz w:val="18"/>
          <w:szCs w:val="18"/>
          <w:lang w:val="pt-BR"/>
        </w:rPr>
      </w:pPr>
    </w:p>
    <w:p w14:paraId="4F0C5999" w14:textId="77777777" w:rsidR="0051642B" w:rsidRPr="0051642B" w:rsidRDefault="0051642B" w:rsidP="0051642B">
      <w:pPr>
        <w:spacing w:after="0" w:line="240" w:lineRule="auto"/>
        <w:rPr>
          <w:b/>
          <w:sz w:val="18"/>
          <w:szCs w:val="18"/>
          <w:lang w:val="pt-BR"/>
        </w:rPr>
      </w:pPr>
      <w:r w:rsidRPr="0051642B">
        <w:rPr>
          <w:b/>
          <w:sz w:val="18"/>
          <w:szCs w:val="18"/>
          <w:lang w:val="pt-BR"/>
        </w:rPr>
        <w:t>Instruções de Uso</w:t>
      </w:r>
    </w:p>
    <w:p w14:paraId="27D62AF5" w14:textId="77777777" w:rsidR="0051642B" w:rsidRPr="0051642B" w:rsidRDefault="0051642B" w:rsidP="0051642B">
      <w:pPr>
        <w:pStyle w:val="PargrafodaLista"/>
        <w:numPr>
          <w:ilvl w:val="0"/>
          <w:numId w:val="6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Pegue uma amostra de </w:t>
      </w:r>
      <w:proofErr w:type="gramStart"/>
      <w:r w:rsidRPr="0051642B">
        <w:rPr>
          <w:bCs/>
          <w:sz w:val="18"/>
          <w:szCs w:val="18"/>
          <w:lang w:val="pt-BR"/>
        </w:rPr>
        <w:t>5</w:t>
      </w:r>
      <w:proofErr w:type="gramEnd"/>
      <w:r w:rsidRPr="0051642B">
        <w:rPr>
          <w:bCs/>
          <w:sz w:val="18"/>
          <w:szCs w:val="18"/>
          <w:lang w:val="pt-BR"/>
        </w:rPr>
        <w:t xml:space="preserve"> ml de água </w:t>
      </w:r>
    </w:p>
    <w:p w14:paraId="5E3AD3D1" w14:textId="77777777" w:rsidR="0051642B" w:rsidRPr="0051642B" w:rsidRDefault="0051642B" w:rsidP="0051642B">
      <w:pPr>
        <w:pStyle w:val="PargrafodaLista"/>
        <w:numPr>
          <w:ilvl w:val="0"/>
          <w:numId w:val="6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Adicione </w:t>
      </w:r>
      <w:proofErr w:type="gramStart"/>
      <w:r w:rsidRPr="0051642B">
        <w:rPr>
          <w:bCs/>
          <w:sz w:val="18"/>
          <w:szCs w:val="18"/>
          <w:lang w:val="pt-BR"/>
        </w:rPr>
        <w:t>5</w:t>
      </w:r>
      <w:proofErr w:type="gramEnd"/>
      <w:r w:rsidRPr="0051642B">
        <w:rPr>
          <w:bCs/>
          <w:sz w:val="18"/>
          <w:szCs w:val="18"/>
          <w:lang w:val="pt-BR"/>
        </w:rPr>
        <w:t xml:space="preserve"> gotas do reagente GH-1 e misture. A amostra deve ficar com cor vermelho </w:t>
      </w:r>
      <w:proofErr w:type="gramStart"/>
      <w:r w:rsidRPr="0051642B">
        <w:rPr>
          <w:bCs/>
          <w:sz w:val="18"/>
          <w:szCs w:val="18"/>
          <w:lang w:val="pt-BR"/>
        </w:rPr>
        <w:t>escuro ou roxa</w:t>
      </w:r>
      <w:proofErr w:type="gramEnd"/>
      <w:r w:rsidRPr="0051642B">
        <w:rPr>
          <w:bCs/>
          <w:sz w:val="18"/>
          <w:szCs w:val="18"/>
          <w:lang w:val="pt-BR"/>
        </w:rPr>
        <w:t xml:space="preserve"> (vide verso da embalagem).</w:t>
      </w:r>
    </w:p>
    <w:p w14:paraId="11DCD876" w14:textId="77777777" w:rsidR="0051642B" w:rsidRPr="0051642B" w:rsidRDefault="0051642B" w:rsidP="0051642B">
      <w:pPr>
        <w:pStyle w:val="PargrafodaLista"/>
        <w:numPr>
          <w:ilvl w:val="0"/>
          <w:numId w:val="6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Adicione uma gota do reagente GH-2 e misture. Caso a amostra fique com coloração azul com apenas </w:t>
      </w:r>
      <w:proofErr w:type="gramStart"/>
      <w:r w:rsidRPr="0051642B">
        <w:rPr>
          <w:bCs/>
          <w:sz w:val="18"/>
          <w:szCs w:val="18"/>
          <w:lang w:val="pt-BR"/>
        </w:rPr>
        <w:t>1</w:t>
      </w:r>
      <w:proofErr w:type="gramEnd"/>
      <w:r w:rsidRPr="0051642B">
        <w:rPr>
          <w:bCs/>
          <w:sz w:val="18"/>
          <w:szCs w:val="18"/>
          <w:lang w:val="pt-BR"/>
        </w:rPr>
        <w:t xml:space="preserve"> gota, significa que o </w:t>
      </w:r>
      <w:proofErr w:type="spellStart"/>
      <w:r w:rsidRPr="0051642B">
        <w:rPr>
          <w:bCs/>
          <w:sz w:val="18"/>
          <w:szCs w:val="18"/>
          <w:lang w:val="pt-BR"/>
        </w:rPr>
        <w:t>gH</w:t>
      </w:r>
      <w:proofErr w:type="spellEnd"/>
      <w:r w:rsidRPr="0051642B">
        <w:rPr>
          <w:bCs/>
          <w:sz w:val="18"/>
          <w:szCs w:val="18"/>
          <w:lang w:val="pt-BR"/>
        </w:rPr>
        <w:t xml:space="preserve"> está abaixo de 1 </w:t>
      </w:r>
      <w:proofErr w:type="spellStart"/>
      <w:r w:rsidRPr="0051642B">
        <w:rPr>
          <w:bCs/>
          <w:sz w:val="18"/>
          <w:szCs w:val="18"/>
          <w:lang w:val="pt-BR"/>
        </w:rPr>
        <w:t>dgH</w:t>
      </w:r>
      <w:proofErr w:type="spellEnd"/>
      <w:r w:rsidRPr="0051642B">
        <w:rPr>
          <w:bCs/>
          <w:sz w:val="18"/>
          <w:szCs w:val="18"/>
          <w:lang w:val="pt-BR"/>
        </w:rPr>
        <w:t>.</w:t>
      </w:r>
    </w:p>
    <w:p w14:paraId="6068F10B" w14:textId="77777777" w:rsidR="0051642B" w:rsidRPr="0051642B" w:rsidRDefault="0051642B" w:rsidP="0051642B">
      <w:pPr>
        <w:pStyle w:val="PargrafodaLista"/>
        <w:numPr>
          <w:ilvl w:val="0"/>
          <w:numId w:val="6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>Adicione gota a gota do reagente GH-2, sempre misturando a cada vez que uma gota é adicionada, até que a amostra fique com coloração azul (vide verso da embalagem).</w:t>
      </w:r>
    </w:p>
    <w:p w14:paraId="34F42C75" w14:textId="77777777" w:rsidR="0051642B" w:rsidRPr="0051642B" w:rsidRDefault="0051642B" w:rsidP="0051642B">
      <w:pPr>
        <w:pStyle w:val="PargrafodaLista"/>
        <w:numPr>
          <w:ilvl w:val="0"/>
          <w:numId w:val="6"/>
        </w:numPr>
        <w:spacing w:after="0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O número total de gotas adicionadas para fazer a amostra mudar da cor vermelho escuro/roxo para amarela corresponde ao valor do </w:t>
      </w:r>
      <w:proofErr w:type="spellStart"/>
      <w:proofErr w:type="gramStart"/>
      <w:r w:rsidRPr="0051642B">
        <w:rPr>
          <w:bCs/>
          <w:sz w:val="18"/>
          <w:szCs w:val="18"/>
          <w:lang w:val="pt-BR"/>
        </w:rPr>
        <w:t>gH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 xml:space="preserve"> do seu aquário em </w:t>
      </w:r>
      <w:proofErr w:type="spellStart"/>
      <w:r w:rsidRPr="0051642B">
        <w:rPr>
          <w:bCs/>
          <w:sz w:val="18"/>
          <w:szCs w:val="18"/>
          <w:lang w:val="pt-BR"/>
        </w:rPr>
        <w:t>dgH</w:t>
      </w:r>
      <w:proofErr w:type="spellEnd"/>
      <w:r w:rsidRPr="0051642B">
        <w:rPr>
          <w:bCs/>
          <w:sz w:val="18"/>
          <w:szCs w:val="18"/>
          <w:lang w:val="pt-BR"/>
        </w:rPr>
        <w:t xml:space="preserve">. </w:t>
      </w:r>
      <w:proofErr w:type="spellStart"/>
      <w:r w:rsidRPr="0051642B">
        <w:rPr>
          <w:bCs/>
          <w:sz w:val="18"/>
          <w:szCs w:val="18"/>
          <w:lang w:val="pt-BR"/>
        </w:rPr>
        <w:t>Ex</w:t>
      </w:r>
      <w:proofErr w:type="spellEnd"/>
      <w:r w:rsidRPr="0051642B">
        <w:rPr>
          <w:bCs/>
          <w:sz w:val="18"/>
          <w:szCs w:val="18"/>
          <w:lang w:val="pt-BR"/>
        </w:rPr>
        <w:t xml:space="preserve">: </w:t>
      </w:r>
      <w:proofErr w:type="gramStart"/>
      <w:r w:rsidRPr="0051642B">
        <w:rPr>
          <w:bCs/>
          <w:sz w:val="18"/>
          <w:szCs w:val="18"/>
          <w:lang w:val="pt-BR"/>
        </w:rPr>
        <w:t>2</w:t>
      </w:r>
      <w:proofErr w:type="gramEnd"/>
      <w:r w:rsidRPr="0051642B">
        <w:rPr>
          <w:bCs/>
          <w:sz w:val="18"/>
          <w:szCs w:val="18"/>
          <w:lang w:val="pt-BR"/>
        </w:rPr>
        <w:t xml:space="preserve"> gotas = 2dgH; 3 gotas = 3 </w:t>
      </w:r>
      <w:proofErr w:type="spellStart"/>
      <w:r w:rsidRPr="0051642B">
        <w:rPr>
          <w:bCs/>
          <w:sz w:val="18"/>
          <w:szCs w:val="18"/>
          <w:lang w:val="pt-BR"/>
        </w:rPr>
        <w:t>dgH</w:t>
      </w:r>
      <w:proofErr w:type="spellEnd"/>
      <w:r w:rsidRPr="0051642B">
        <w:rPr>
          <w:bCs/>
          <w:sz w:val="18"/>
          <w:szCs w:val="18"/>
          <w:lang w:val="pt-BR"/>
        </w:rPr>
        <w:t xml:space="preserve"> e assim por diante.</w:t>
      </w:r>
    </w:p>
    <w:p w14:paraId="165A48D7" w14:textId="77777777" w:rsidR="0051642B" w:rsidRPr="0051642B" w:rsidRDefault="0051642B" w:rsidP="0051642B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>O momento em que a cor muda é o ponto em que o valor verdadeiro é alcançado. O número de gotas adicionadas para atingir esse ponto deve ser convertido para o valor verdadeiro. A mudança de cor é alcançada em uma ou duas gotas. Dentro de uma ou duas gotas, a amostra tem uma cor intermediária. O verdadeiro valor final só é alcançado quando a cor não mudar mais. Os testes Colombo são calibrados com testes de laboratório profissionais, garantindo o teste mais preciso possível.</w:t>
      </w:r>
    </w:p>
    <w:p w14:paraId="20A92CC2" w14:textId="77777777" w:rsidR="0051642B" w:rsidRPr="0051642B" w:rsidRDefault="0051642B" w:rsidP="0051642B">
      <w:pPr>
        <w:spacing w:after="0"/>
        <w:ind w:firstLine="284"/>
        <w:rPr>
          <w:bCs/>
          <w:sz w:val="18"/>
          <w:szCs w:val="18"/>
          <w:lang w:val="pt-BR"/>
        </w:rPr>
      </w:pPr>
    </w:p>
    <w:p w14:paraId="1526E15A" w14:textId="77777777" w:rsidR="0051642B" w:rsidRPr="0051642B" w:rsidRDefault="0051642B" w:rsidP="0051642B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>O GH é a chamada dureza total. O GH é a quantidade total de minerais dissolvidos como cálcio e magnésio. Na prática, cerca de 90% do GH é composto de cálcio, os 10% restantes são magnésio. Esses minerais são substâncias importantes para a saúde dos peixes, mas também para o bom crescimento das plantas aquáticas. No caso de um GH adequado, esses minerais não limitam o crescimento da planta e, portanto, as plantas podem crescer de forma ideal. O crescimento ideal das plantas é a maneira natural de bloquear o crescimento das algas e, portanto, um GH ideal também é importante para a água limpa e afastar as algas. Assim, teste o GH regularmente e troque 10% da água semanalmente.</w:t>
      </w:r>
    </w:p>
    <w:p w14:paraId="0F9FE921" w14:textId="77777777" w:rsidR="0051642B" w:rsidRPr="0051642B" w:rsidRDefault="0051642B" w:rsidP="0051642B">
      <w:pPr>
        <w:spacing w:after="0"/>
        <w:ind w:firstLine="284"/>
        <w:rPr>
          <w:bCs/>
          <w:sz w:val="18"/>
          <w:szCs w:val="18"/>
          <w:lang w:val="pt-BR"/>
        </w:rPr>
      </w:pPr>
      <w:r w:rsidRPr="0051642B">
        <w:rPr>
          <w:bCs/>
          <w:sz w:val="18"/>
          <w:szCs w:val="18"/>
          <w:lang w:val="pt-BR"/>
        </w:rPr>
        <w:t xml:space="preserve">Um valor ideal de GH em água doce (tanto aquários quanto lagoas) é entre </w:t>
      </w:r>
      <w:proofErr w:type="gramStart"/>
      <w:r w:rsidRPr="0051642B">
        <w:rPr>
          <w:bCs/>
          <w:sz w:val="18"/>
          <w:szCs w:val="18"/>
          <w:lang w:val="pt-BR"/>
        </w:rPr>
        <w:t>8</w:t>
      </w:r>
      <w:proofErr w:type="gramEnd"/>
      <w:r w:rsidRPr="0051642B">
        <w:rPr>
          <w:bCs/>
          <w:sz w:val="18"/>
          <w:szCs w:val="18"/>
          <w:lang w:val="pt-BR"/>
        </w:rPr>
        <w:t xml:space="preserve"> e 12° </w:t>
      </w:r>
      <w:proofErr w:type="spellStart"/>
      <w:r w:rsidRPr="0051642B">
        <w:rPr>
          <w:bCs/>
          <w:sz w:val="18"/>
          <w:szCs w:val="18"/>
          <w:lang w:val="pt-BR"/>
        </w:rPr>
        <w:t>dgH</w:t>
      </w:r>
      <w:proofErr w:type="spellEnd"/>
      <w:r w:rsidRPr="0051642B">
        <w:rPr>
          <w:bCs/>
          <w:sz w:val="18"/>
          <w:szCs w:val="18"/>
          <w:lang w:val="pt-BR"/>
        </w:rPr>
        <w:t xml:space="preserve">. Quando o GH está acima de 15° </w:t>
      </w:r>
      <w:proofErr w:type="spellStart"/>
      <w:proofErr w:type="gramStart"/>
      <w:r w:rsidRPr="0051642B">
        <w:rPr>
          <w:bCs/>
          <w:sz w:val="18"/>
          <w:szCs w:val="18"/>
          <w:lang w:val="pt-BR"/>
        </w:rPr>
        <w:t>dgH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 xml:space="preserve">, a água também está “dura” e pode haver precipitações de carbonato de cálcio. Você pode abaixar o GH através de trocas de água. Primeiro verifique o GH e adicione Colombo Fish </w:t>
      </w:r>
      <w:proofErr w:type="spellStart"/>
      <w:r w:rsidRPr="0051642B">
        <w:rPr>
          <w:bCs/>
          <w:sz w:val="18"/>
          <w:szCs w:val="18"/>
          <w:lang w:val="pt-BR"/>
        </w:rPr>
        <w:t>Protectà</w:t>
      </w:r>
      <w:proofErr w:type="spellEnd"/>
      <w:r w:rsidRPr="0051642B">
        <w:rPr>
          <w:bCs/>
          <w:sz w:val="18"/>
          <w:szCs w:val="18"/>
          <w:lang w:val="pt-BR"/>
        </w:rPr>
        <w:t xml:space="preserve"> água doce. Quando o GH é inferior a 8° </w:t>
      </w:r>
      <w:proofErr w:type="spellStart"/>
      <w:proofErr w:type="gramStart"/>
      <w:r w:rsidRPr="0051642B">
        <w:rPr>
          <w:bCs/>
          <w:sz w:val="18"/>
          <w:szCs w:val="18"/>
          <w:lang w:val="pt-BR"/>
        </w:rPr>
        <w:t>dgH</w:t>
      </w:r>
      <w:proofErr w:type="spellEnd"/>
      <w:proofErr w:type="gramEnd"/>
      <w:r w:rsidRPr="0051642B">
        <w:rPr>
          <w:bCs/>
          <w:sz w:val="18"/>
          <w:szCs w:val="18"/>
          <w:lang w:val="pt-BR"/>
        </w:rPr>
        <w:t>, você pode aumentá-lo com Colombo GH +.</w:t>
      </w:r>
    </w:p>
    <w:p w14:paraId="04BF49A5" w14:textId="77777777" w:rsidR="0051642B" w:rsidRPr="0051642B" w:rsidRDefault="0051642B" w:rsidP="0051642B">
      <w:pPr>
        <w:spacing w:after="0"/>
        <w:ind w:firstLine="284"/>
        <w:rPr>
          <w:bCs/>
          <w:sz w:val="18"/>
          <w:szCs w:val="18"/>
          <w:lang w:val="pt-BR"/>
        </w:rPr>
      </w:pPr>
    </w:p>
    <w:p w14:paraId="3978EA53" w14:textId="77777777" w:rsidR="0051642B" w:rsidRPr="0051642B" w:rsidRDefault="0051642B" w:rsidP="0051642B">
      <w:pPr>
        <w:spacing w:after="0"/>
        <w:rPr>
          <w:b/>
          <w:sz w:val="18"/>
          <w:szCs w:val="18"/>
          <w:lang w:val="pt-BR"/>
        </w:rPr>
      </w:pPr>
      <w:r w:rsidRPr="0051642B">
        <w:rPr>
          <w:b/>
          <w:noProof/>
          <w:sz w:val="18"/>
          <w:szCs w:val="18"/>
        </w:rPr>
        <w:lastRenderedPageBreak/>
        <w:drawing>
          <wp:inline distT="0" distB="0" distL="0" distR="0" wp14:anchorId="3737260F" wp14:editId="59BBE44A">
            <wp:extent cx="2968625" cy="348678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5282" w14:textId="77777777" w:rsidR="0051642B" w:rsidRPr="0051642B" w:rsidRDefault="0051642B" w:rsidP="0051642B">
      <w:pPr>
        <w:spacing w:after="0"/>
        <w:rPr>
          <w:b/>
          <w:sz w:val="18"/>
          <w:szCs w:val="18"/>
          <w:lang w:val="pt-BR"/>
        </w:rPr>
      </w:pPr>
    </w:p>
    <w:p w14:paraId="2FE435B2" w14:textId="77777777" w:rsidR="0051642B" w:rsidRPr="0051642B" w:rsidRDefault="0051642B" w:rsidP="0051642B">
      <w:pPr>
        <w:spacing w:after="0"/>
        <w:rPr>
          <w:b/>
          <w:sz w:val="18"/>
          <w:szCs w:val="18"/>
          <w:lang w:val="pt-BR"/>
        </w:rPr>
      </w:pPr>
    </w:p>
    <w:p w14:paraId="60ECB9DD" w14:textId="77777777" w:rsidR="0051642B" w:rsidRPr="0051642B" w:rsidRDefault="0051642B" w:rsidP="0051642B">
      <w:pPr>
        <w:spacing w:after="0"/>
        <w:rPr>
          <w:b/>
          <w:sz w:val="18"/>
          <w:szCs w:val="18"/>
          <w:lang w:val="pt-BR"/>
        </w:rPr>
      </w:pPr>
      <w:r w:rsidRPr="0051642B">
        <w:rPr>
          <w:b/>
          <w:sz w:val="18"/>
          <w:szCs w:val="18"/>
          <w:lang w:val="pt-BR"/>
        </w:rPr>
        <w:t xml:space="preserve">GH-2: Atenção </w:t>
      </w:r>
      <w:r w:rsidRPr="0051642B">
        <w:rPr>
          <w:b/>
          <w:noProof/>
          <w:sz w:val="18"/>
          <w:szCs w:val="18"/>
        </w:rPr>
        <w:drawing>
          <wp:inline distT="0" distB="0" distL="0" distR="0" wp14:anchorId="1831D8BB" wp14:editId="4B543C59">
            <wp:extent cx="793750" cy="793750"/>
            <wp:effectExtent l="0" t="0" r="635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4912" w14:textId="77777777" w:rsidR="0051642B" w:rsidRPr="0051642B" w:rsidRDefault="0051642B" w:rsidP="0051642B">
      <w:pPr>
        <w:spacing w:after="0"/>
        <w:rPr>
          <w:b/>
          <w:sz w:val="18"/>
          <w:szCs w:val="18"/>
          <w:lang w:val="pt-BR"/>
        </w:rPr>
      </w:pPr>
    </w:p>
    <w:p w14:paraId="741AB05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3EED2632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ADF2568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DAAC712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BA3D189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6AA3FF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0C660191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056C8AE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5C5D8D1B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1BEB6B1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C7358FA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0293CE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912015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32CB6DBB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13D7F11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F408ABC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A174D27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0AF79894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57A51D36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745E8A57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9EE10C2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D05C4B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158329E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7F9A895F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669507A2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7E52B115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45606DA9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1F5BD020" w14:textId="77777777" w:rsidR="0051642B" w:rsidRPr="0051642B" w:rsidRDefault="0051642B" w:rsidP="00500BA4">
      <w:pPr>
        <w:spacing w:after="0"/>
        <w:rPr>
          <w:b/>
          <w:sz w:val="18"/>
          <w:szCs w:val="18"/>
          <w:lang w:val="pt-BR"/>
        </w:rPr>
      </w:pPr>
    </w:p>
    <w:p w14:paraId="204C2C66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2550178D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0CA4558A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17725664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18690A34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10B9387F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2CB91E2E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54C78D79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0BFB331B" w14:textId="77777777" w:rsidR="0051642B" w:rsidRDefault="0051642B" w:rsidP="00500BA4">
      <w:pPr>
        <w:spacing w:after="0"/>
        <w:rPr>
          <w:b/>
          <w:sz w:val="16"/>
          <w:szCs w:val="16"/>
          <w:lang w:val="pt-BR"/>
        </w:rPr>
      </w:pPr>
    </w:p>
    <w:p w14:paraId="5C2A4CEE" w14:textId="77777777" w:rsidR="00DC0165" w:rsidRDefault="00DC0165" w:rsidP="00500BA4">
      <w:pPr>
        <w:spacing w:after="0"/>
        <w:rPr>
          <w:b/>
          <w:sz w:val="16"/>
          <w:szCs w:val="16"/>
          <w:lang w:val="pt-BR"/>
        </w:rPr>
      </w:pPr>
    </w:p>
    <w:p w14:paraId="60395B76" w14:textId="3F167620" w:rsidR="0051642B" w:rsidRDefault="0051642B" w:rsidP="0051642B">
      <w:pPr>
        <w:spacing w:after="0" w:line="240" w:lineRule="auto"/>
        <w:jc w:val="center"/>
        <w:rPr>
          <w:b/>
          <w:sz w:val="16"/>
          <w:szCs w:val="16"/>
          <w:lang w:val="pt-BR"/>
        </w:rPr>
      </w:pPr>
      <w:bookmarkStart w:id="0" w:name="_Hlk88654762"/>
      <w:r>
        <w:rPr>
          <w:b/>
          <w:sz w:val="16"/>
          <w:szCs w:val="16"/>
          <w:lang w:val="pt-BR"/>
        </w:rPr>
        <w:t xml:space="preserve">Colombo Aqua </w:t>
      </w:r>
      <w:proofErr w:type="spellStart"/>
      <w:proofErr w:type="gramStart"/>
      <w:r>
        <w:rPr>
          <w:b/>
          <w:sz w:val="16"/>
          <w:szCs w:val="16"/>
          <w:lang w:val="pt-BR"/>
        </w:rPr>
        <w:t>gH</w:t>
      </w:r>
      <w:proofErr w:type="spellEnd"/>
      <w:proofErr w:type="gramEnd"/>
      <w:r>
        <w:rPr>
          <w:b/>
          <w:sz w:val="16"/>
          <w:szCs w:val="16"/>
          <w:lang w:val="pt-BR"/>
        </w:rPr>
        <w:t xml:space="preserve"> Test</w:t>
      </w:r>
    </w:p>
    <w:p w14:paraId="13769B02" w14:textId="412931AC" w:rsidR="0051642B" w:rsidRDefault="0051642B" w:rsidP="0051642B">
      <w:pPr>
        <w:spacing w:after="0"/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 xml:space="preserve">Contém: Kit para 40 testes de </w:t>
      </w:r>
      <w:proofErr w:type="spellStart"/>
      <w:proofErr w:type="gramStart"/>
      <w:r>
        <w:rPr>
          <w:b/>
          <w:sz w:val="16"/>
          <w:szCs w:val="16"/>
          <w:lang w:val="pt-BR"/>
        </w:rPr>
        <w:t>gH</w:t>
      </w:r>
      <w:proofErr w:type="spellEnd"/>
      <w:proofErr w:type="gramEnd"/>
      <w:r>
        <w:rPr>
          <w:b/>
          <w:sz w:val="16"/>
          <w:szCs w:val="16"/>
          <w:lang w:val="pt-BR"/>
        </w:rPr>
        <w:t xml:space="preserve"> para aquários de água doce (2 reagentes, seringa graduada 6 ml, frasco para realização do teste)</w:t>
      </w:r>
    </w:p>
    <w:p w14:paraId="482546BC" w14:textId="77777777" w:rsidR="0051642B" w:rsidRDefault="0051642B" w:rsidP="0051642B">
      <w:pPr>
        <w:spacing w:after="0"/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Manual de instruções dentro da embalagem.</w:t>
      </w:r>
    </w:p>
    <w:p w14:paraId="59177E2D" w14:textId="7CAE53F1" w:rsidR="0051642B" w:rsidRDefault="0051642B" w:rsidP="0051642B">
      <w:pPr>
        <w:spacing w:after="0"/>
        <w:rPr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 xml:space="preserve">Composição: </w:t>
      </w:r>
      <w:r w:rsidRPr="0051642B">
        <w:rPr>
          <w:bCs/>
          <w:sz w:val="16"/>
          <w:szCs w:val="16"/>
          <w:lang w:val="pt-BR"/>
        </w:rPr>
        <w:t xml:space="preserve">Água, cloreto de amônia, hidróxido de </w:t>
      </w:r>
      <w:proofErr w:type="gramStart"/>
      <w:r w:rsidRPr="0051642B">
        <w:rPr>
          <w:bCs/>
          <w:sz w:val="16"/>
          <w:szCs w:val="16"/>
          <w:lang w:val="pt-BR"/>
        </w:rPr>
        <w:t>sódio</w:t>
      </w:r>
      <w:proofErr w:type="gramEnd"/>
    </w:p>
    <w:p w14:paraId="7550630E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Advertências</w:t>
      </w:r>
      <w:r>
        <w:rPr>
          <w:sz w:val="16"/>
          <w:szCs w:val="16"/>
          <w:lang w:val="pt-BR"/>
        </w:rPr>
        <w:t>:</w:t>
      </w:r>
    </w:p>
    <w:p w14:paraId="27F500B4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Utilizar apenas em aquários de água doce.</w:t>
      </w:r>
    </w:p>
    <w:p w14:paraId="7D28D387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Mantenha longe do alcance de crianças. Este produto não é destinado para consumo humano e não deve ser ingerido. Evitar contato com pele e olhos. Em caso de contato com os olhos, lavar abundantemente com água corrente e procurar auxílio médico.</w:t>
      </w:r>
    </w:p>
    <w:p w14:paraId="2247CF97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Manter em ambiente fresco e arejado. </w:t>
      </w:r>
    </w:p>
    <w:p w14:paraId="37F39CE9" w14:textId="23BB933F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highlight w:val="yellow"/>
          <w:lang w:val="pt-BR"/>
        </w:rPr>
        <w:t xml:space="preserve">Data de validade vide </w:t>
      </w:r>
      <w:bookmarkStart w:id="1" w:name="_GoBack"/>
      <w:bookmarkEnd w:id="1"/>
      <w:r>
        <w:rPr>
          <w:sz w:val="16"/>
          <w:szCs w:val="16"/>
          <w:highlight w:val="yellow"/>
          <w:lang w:val="pt-BR"/>
        </w:rPr>
        <w:t>embalagem.</w:t>
      </w:r>
    </w:p>
    <w:p w14:paraId="17D7744F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Origem: Holanda</w:t>
      </w:r>
    </w:p>
    <w:p w14:paraId="3F95B020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Importado e Distribuído por MMW </w:t>
      </w:r>
      <w:proofErr w:type="spellStart"/>
      <w:r>
        <w:rPr>
          <w:sz w:val="16"/>
          <w:szCs w:val="16"/>
          <w:lang w:val="pt-BR"/>
        </w:rPr>
        <w:t>Imp</w:t>
      </w:r>
      <w:proofErr w:type="spellEnd"/>
      <w:r>
        <w:rPr>
          <w:sz w:val="16"/>
          <w:szCs w:val="16"/>
          <w:lang w:val="pt-BR"/>
        </w:rPr>
        <w:t xml:space="preserve"> </w:t>
      </w:r>
      <w:proofErr w:type="spellStart"/>
      <w:r>
        <w:rPr>
          <w:sz w:val="16"/>
          <w:szCs w:val="16"/>
          <w:lang w:val="pt-BR"/>
        </w:rPr>
        <w:t>Exp</w:t>
      </w:r>
      <w:proofErr w:type="spellEnd"/>
      <w:r>
        <w:rPr>
          <w:sz w:val="16"/>
          <w:szCs w:val="16"/>
          <w:lang w:val="pt-BR"/>
        </w:rPr>
        <w:t xml:space="preserve"> e Com de Aquários LTDA - 21.401.555/0001-15. </w:t>
      </w:r>
    </w:p>
    <w:p w14:paraId="6C9282A8" w14:textId="77777777" w:rsidR="0051642B" w:rsidRDefault="0051642B" w:rsidP="0051642B">
      <w:pPr>
        <w:spacing w:after="0"/>
        <w:rPr>
          <w:sz w:val="16"/>
          <w:szCs w:val="16"/>
          <w:lang w:val="pt-BR"/>
        </w:rPr>
      </w:pPr>
      <w:proofErr w:type="spellStart"/>
      <w:r>
        <w:rPr>
          <w:sz w:val="16"/>
          <w:szCs w:val="16"/>
          <w:lang w:val="pt-BR"/>
        </w:rPr>
        <w:t>Tel</w:t>
      </w:r>
      <w:proofErr w:type="spellEnd"/>
      <w:r>
        <w:rPr>
          <w:sz w:val="16"/>
          <w:szCs w:val="16"/>
          <w:lang w:val="pt-BR"/>
        </w:rPr>
        <w:t xml:space="preserve">: +55 11 35621873 / </w:t>
      </w:r>
      <w:hyperlink r:id="rId11" w:history="1">
        <w:r>
          <w:rPr>
            <w:rStyle w:val="Hyperlink"/>
            <w:sz w:val="16"/>
            <w:szCs w:val="16"/>
            <w:lang w:val="pt-BR"/>
          </w:rPr>
          <w:t>sac@reefpoint.com.br</w:t>
        </w:r>
      </w:hyperlink>
      <w:r>
        <w:rPr>
          <w:sz w:val="16"/>
          <w:szCs w:val="16"/>
          <w:lang w:val="pt-BR"/>
        </w:rPr>
        <w:t xml:space="preserve"> / </w:t>
      </w:r>
      <w:hyperlink r:id="rId12" w:history="1">
        <w:r>
          <w:rPr>
            <w:rStyle w:val="Hyperlink"/>
            <w:sz w:val="16"/>
            <w:szCs w:val="16"/>
            <w:lang w:val="pt-BR"/>
          </w:rPr>
          <w:t>www.reefpoint.com.br</w:t>
        </w:r>
      </w:hyperlink>
    </w:p>
    <w:p w14:paraId="4BAB485D" w14:textId="6D8EC1A3" w:rsidR="0051642B" w:rsidRDefault="0051642B" w:rsidP="0051642B">
      <w:pPr>
        <w:spacing w:after="0"/>
        <w:rPr>
          <w:sz w:val="16"/>
          <w:szCs w:val="16"/>
          <w:lang w:val="pt-BR"/>
        </w:rPr>
      </w:pPr>
      <w:r>
        <w:rPr>
          <w:sz w:val="16"/>
          <w:szCs w:val="16"/>
          <w:highlight w:val="yellow"/>
          <w:lang w:val="pt-BR"/>
        </w:rPr>
        <w:t>C</w:t>
      </w:r>
      <w:r>
        <w:rPr>
          <w:sz w:val="16"/>
          <w:szCs w:val="16"/>
          <w:lang w:val="pt-BR"/>
        </w:rPr>
        <w:t xml:space="preserve"> 18</w:t>
      </w:r>
      <w:bookmarkEnd w:id="0"/>
      <w:r>
        <w:rPr>
          <w:sz w:val="16"/>
          <w:szCs w:val="16"/>
          <w:lang w:val="pt-BR"/>
        </w:rPr>
        <w:t>65</w:t>
      </w:r>
    </w:p>
    <w:p w14:paraId="55A1F40D" w14:textId="1D4E4EFF" w:rsidR="001737DD" w:rsidRPr="000F0DEA" w:rsidRDefault="001737DD" w:rsidP="0051642B">
      <w:pPr>
        <w:spacing w:after="0"/>
        <w:rPr>
          <w:sz w:val="16"/>
          <w:szCs w:val="16"/>
          <w:lang w:val="pt-BR"/>
        </w:rPr>
      </w:pPr>
    </w:p>
    <w:sectPr w:rsidR="001737DD" w:rsidRPr="000F0DEA" w:rsidSect="0051642B">
      <w:pgSz w:w="11907" w:h="16839" w:code="9"/>
      <w:pgMar w:top="426" w:right="1440" w:bottom="284" w:left="709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E0F8B" w14:textId="77777777" w:rsidR="00961708" w:rsidRDefault="00961708" w:rsidP="00E75333">
      <w:pPr>
        <w:spacing w:after="0" w:line="240" w:lineRule="auto"/>
      </w:pPr>
      <w:r>
        <w:separator/>
      </w:r>
    </w:p>
  </w:endnote>
  <w:endnote w:type="continuationSeparator" w:id="0">
    <w:p w14:paraId="7A8CE9C8" w14:textId="77777777" w:rsidR="00961708" w:rsidRDefault="00961708" w:rsidP="00E7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82F35" w14:textId="77777777" w:rsidR="00961708" w:rsidRDefault="00961708" w:rsidP="00E75333">
      <w:pPr>
        <w:spacing w:after="0" w:line="240" w:lineRule="auto"/>
      </w:pPr>
      <w:r>
        <w:separator/>
      </w:r>
    </w:p>
  </w:footnote>
  <w:footnote w:type="continuationSeparator" w:id="0">
    <w:p w14:paraId="1A6A55E4" w14:textId="77777777" w:rsidR="00961708" w:rsidRDefault="00961708" w:rsidP="00E7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7C"/>
    <w:multiLevelType w:val="hybridMultilevel"/>
    <w:tmpl w:val="B164CB2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571509"/>
    <w:multiLevelType w:val="hybridMultilevel"/>
    <w:tmpl w:val="9086C832"/>
    <w:lvl w:ilvl="0" w:tplc="78BA1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C1F7D"/>
    <w:multiLevelType w:val="hybridMultilevel"/>
    <w:tmpl w:val="30F46186"/>
    <w:lvl w:ilvl="0" w:tplc="3B2EB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1319"/>
    <w:multiLevelType w:val="hybridMultilevel"/>
    <w:tmpl w:val="B19EA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F6A25"/>
    <w:multiLevelType w:val="hybridMultilevel"/>
    <w:tmpl w:val="C2E8E3D0"/>
    <w:lvl w:ilvl="0" w:tplc="38F80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B798E"/>
    <w:multiLevelType w:val="hybridMultilevel"/>
    <w:tmpl w:val="308AA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A3"/>
    <w:rsid w:val="00051DF6"/>
    <w:rsid w:val="00053396"/>
    <w:rsid w:val="00060AE7"/>
    <w:rsid w:val="000D6595"/>
    <w:rsid w:val="000E7E99"/>
    <w:rsid w:val="000F0DEA"/>
    <w:rsid w:val="000F6B22"/>
    <w:rsid w:val="00123DBE"/>
    <w:rsid w:val="00125BE5"/>
    <w:rsid w:val="001314E3"/>
    <w:rsid w:val="00145FDD"/>
    <w:rsid w:val="00152F58"/>
    <w:rsid w:val="00155ADE"/>
    <w:rsid w:val="001737DD"/>
    <w:rsid w:val="001A18E4"/>
    <w:rsid w:val="00211970"/>
    <w:rsid w:val="00231088"/>
    <w:rsid w:val="002A3463"/>
    <w:rsid w:val="003609E6"/>
    <w:rsid w:val="003C1475"/>
    <w:rsid w:val="003E13F5"/>
    <w:rsid w:val="003F4810"/>
    <w:rsid w:val="004670D1"/>
    <w:rsid w:val="004C3273"/>
    <w:rsid w:val="004E34C5"/>
    <w:rsid w:val="00500BA4"/>
    <w:rsid w:val="0051642B"/>
    <w:rsid w:val="0054547D"/>
    <w:rsid w:val="00545A8D"/>
    <w:rsid w:val="0054799C"/>
    <w:rsid w:val="005E6C13"/>
    <w:rsid w:val="00602C6B"/>
    <w:rsid w:val="00730B94"/>
    <w:rsid w:val="0073667E"/>
    <w:rsid w:val="00746A65"/>
    <w:rsid w:val="007F3D5D"/>
    <w:rsid w:val="00873EDF"/>
    <w:rsid w:val="00961708"/>
    <w:rsid w:val="009D79D5"/>
    <w:rsid w:val="00A20CF7"/>
    <w:rsid w:val="00A421CE"/>
    <w:rsid w:val="00A60F14"/>
    <w:rsid w:val="00AA3B6F"/>
    <w:rsid w:val="00AE4EA2"/>
    <w:rsid w:val="00C0208B"/>
    <w:rsid w:val="00C755F5"/>
    <w:rsid w:val="00CA03B2"/>
    <w:rsid w:val="00CB17B5"/>
    <w:rsid w:val="00CF3503"/>
    <w:rsid w:val="00D206DC"/>
    <w:rsid w:val="00D308B7"/>
    <w:rsid w:val="00D46D4D"/>
    <w:rsid w:val="00D57943"/>
    <w:rsid w:val="00DC0165"/>
    <w:rsid w:val="00E46DD7"/>
    <w:rsid w:val="00E75333"/>
    <w:rsid w:val="00E91DA8"/>
    <w:rsid w:val="00E933A7"/>
    <w:rsid w:val="00EB47A3"/>
    <w:rsid w:val="00EB78EE"/>
    <w:rsid w:val="00EF1531"/>
    <w:rsid w:val="00F2137D"/>
    <w:rsid w:val="00F42104"/>
    <w:rsid w:val="00F823E5"/>
    <w:rsid w:val="00FE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B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7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7D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7533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7533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7533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7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7DD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7533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7533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7533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efpoint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c@reefpoint.com.b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6203-2D39-4CCD-B036-623C7FEE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Azul FIsh</dc:creator>
  <cp:lastModifiedBy>Azul FIsh</cp:lastModifiedBy>
  <cp:revision>6</cp:revision>
  <cp:lastPrinted>2021-10-22T15:52:00Z</cp:lastPrinted>
  <dcterms:created xsi:type="dcterms:W3CDTF">2021-10-28T18:23:00Z</dcterms:created>
  <dcterms:modified xsi:type="dcterms:W3CDTF">2021-11-27T02:24:00Z</dcterms:modified>
</cp:coreProperties>
</file>